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69451A3B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Triciclu electric</w:t>
      </w:r>
      <w:r w:rsidR="00221E23">
        <w:rPr>
          <w:rFonts w:ascii="Arial" w:hAnsi="Arial" w:cs="Arial"/>
          <w:b/>
          <w:i/>
          <w:sz w:val="40"/>
          <w:szCs w:val="40"/>
        </w:rPr>
        <w:t xml:space="preserve"> </w:t>
      </w:r>
      <w:r w:rsidR="00074F29" w:rsidRPr="00074F29">
        <w:rPr>
          <w:rFonts w:ascii="Arial" w:hAnsi="Arial" w:cs="Arial"/>
          <w:b/>
          <w:i/>
          <w:sz w:val="40"/>
          <w:szCs w:val="40"/>
        </w:rPr>
        <w:t>Cargo</w:t>
      </w:r>
      <w:r w:rsidR="00074F29">
        <w:rPr>
          <w:rFonts w:ascii="Arial" w:hAnsi="Arial" w:cs="Arial"/>
          <w:b/>
          <w:i/>
          <w:sz w:val="40"/>
          <w:szCs w:val="40"/>
        </w:rPr>
        <w:t xml:space="preserve"> </w:t>
      </w:r>
      <w:r w:rsidR="0047213A" w:rsidRP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</w:t>
      </w:r>
      <w:r w:rsidR="00074F29">
        <w:rPr>
          <w:rFonts w:ascii="SerpentineDEEBol" w:hAnsi="SerpentineDEEBol"/>
          <w:i/>
          <w:color w:val="E36C0A" w:themeColor="accent6" w:themeShade="BF"/>
          <w:sz w:val="40"/>
          <w:szCs w:val="40"/>
        </w:rPr>
        <w:t>3120</w:t>
      </w:r>
      <w:r w:rsidR="00736FCF">
        <w:rPr>
          <w:rFonts w:ascii="SerpentineDEEBol" w:hAnsi="SerpentineDEEBol"/>
          <w:i/>
          <w:color w:val="E36C0A" w:themeColor="accent6" w:themeShade="BF"/>
          <w:sz w:val="40"/>
          <w:szCs w:val="40"/>
        </w:rPr>
        <w:t>N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14:paraId="4508E88B" w14:textId="77777777" w:rsidTr="288D63C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967A91" w:rsidRDefault="00C93662" w:rsidP="007019EC">
            <w:pPr>
              <w:rPr>
                <w:b/>
                <w:sz w:val="32"/>
                <w:szCs w:val="32"/>
              </w:rPr>
            </w:pPr>
            <w:r w:rsidRPr="00C93662">
              <w:rPr>
                <w:b/>
                <w:sz w:val="32"/>
                <w:szCs w:val="32"/>
              </w:rPr>
              <w:t>Tip motor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A07F10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Electric</w:t>
            </w:r>
            <w:r w:rsidR="001D395B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A71A4E" w14:paraId="0F6A6F08" w14:textId="77777777" w:rsidTr="288D63C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66BF4F" w14:textId="0CB72438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Putere motor maximala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DC5FC3C" w14:textId="52DDA5BA" w:rsidR="00A71A4E" w:rsidRPr="00793540" w:rsidRDefault="007E14DE" w:rsidP="00A71A4E">
            <w:pPr>
              <w:jc w:val="center"/>
              <w:rPr>
                <w:sz w:val="32"/>
                <w:szCs w:val="32"/>
                <w:lang w:val="en-US"/>
              </w:rPr>
            </w:pPr>
            <w:r w:rsidRPr="00793540">
              <w:rPr>
                <w:sz w:val="32"/>
                <w:szCs w:val="32"/>
                <w:lang w:val="en-US"/>
              </w:rPr>
              <w:t>2000W</w:t>
            </w:r>
          </w:p>
        </w:tc>
      </w:tr>
      <w:tr w:rsidR="00A71A4E" w14:paraId="1CA2D509" w14:textId="77777777" w:rsidTr="288D63C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787CA73A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Putere motor</w:t>
            </w:r>
            <w:r w:rsidR="007E14DE" w:rsidRPr="00793540">
              <w:rPr>
                <w:b/>
                <w:sz w:val="32"/>
                <w:szCs w:val="32"/>
              </w:rPr>
              <w:t xml:space="preserve"> nominala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19D8D7BE" w:rsidR="00A71A4E" w:rsidRPr="00793540" w:rsidRDefault="00A71A4E" w:rsidP="00A71A4E">
            <w:pPr>
              <w:jc w:val="center"/>
              <w:rPr>
                <w:sz w:val="32"/>
                <w:szCs w:val="32"/>
                <w:lang w:val="en-US"/>
              </w:rPr>
            </w:pPr>
            <w:r w:rsidRPr="00793540">
              <w:rPr>
                <w:sz w:val="32"/>
                <w:szCs w:val="32"/>
                <w:lang w:val="en-US"/>
              </w:rPr>
              <w:t>1500W</w:t>
            </w:r>
          </w:p>
        </w:tc>
      </w:tr>
      <w:tr w:rsidR="00A71A4E" w14:paraId="42250D6C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Baterie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76A0B152" w:rsidR="00A71A4E" w:rsidRPr="00793540" w:rsidRDefault="00A71A4E" w:rsidP="00A71A4E">
            <w:pPr>
              <w:jc w:val="center"/>
              <w:rPr>
                <w:sz w:val="32"/>
                <w:szCs w:val="32"/>
                <w:lang w:val="en-US"/>
              </w:rPr>
            </w:pPr>
            <w:r w:rsidRPr="00793540">
              <w:rPr>
                <w:sz w:val="32"/>
                <w:szCs w:val="32"/>
              </w:rPr>
              <w:t>Plumb acid 72V 45Ah</w:t>
            </w:r>
          </w:p>
        </w:tc>
      </w:tr>
      <w:tr w:rsidR="00A71A4E" w14:paraId="05D5ACA4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Autonomie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494163DE" w:rsidR="00A71A4E" w:rsidRPr="00793540" w:rsidRDefault="009C224C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 xml:space="preserve">Pana la </w:t>
            </w:r>
            <w:r w:rsidR="00063D03" w:rsidRPr="00793540">
              <w:rPr>
                <w:sz w:val="32"/>
                <w:szCs w:val="32"/>
              </w:rPr>
              <w:t>70</w:t>
            </w:r>
            <w:r w:rsidR="00A71A4E" w:rsidRPr="00793540">
              <w:rPr>
                <w:sz w:val="32"/>
                <w:szCs w:val="32"/>
              </w:rPr>
              <w:t>Km</w:t>
            </w:r>
          </w:p>
        </w:tc>
      </w:tr>
      <w:tr w:rsidR="00A71A4E" w14:paraId="5E36BBEE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Timp de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6-8 ore</w:t>
            </w:r>
          </w:p>
        </w:tc>
      </w:tr>
      <w:tr w:rsidR="00A71A4E" w14:paraId="1679226A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Incarcator standard EU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7E7AFB93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72V 6A</w:t>
            </w:r>
          </w:p>
        </w:tc>
      </w:tr>
      <w:tr w:rsidR="009C224C" w14:paraId="72CADABC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BA41BF7" w14:textId="127D4185" w:rsidR="009C224C" w:rsidRPr="00793540" w:rsidRDefault="00CA1C09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Reductor forta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1D1A59A" w14:textId="46FCEE89" w:rsidR="009C224C" w:rsidRPr="00793540" w:rsidRDefault="009C224C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DA</w:t>
            </w:r>
          </w:p>
        </w:tc>
      </w:tr>
      <w:tr w:rsidR="00A71A4E" w14:paraId="582D831D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Viteza maxima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25Km/h</w:t>
            </w:r>
          </w:p>
        </w:tc>
      </w:tr>
      <w:tr w:rsidR="00A71A4E" w14:paraId="70BFE2F9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Capacitate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4F1231BC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 xml:space="preserve">1 sofer </w:t>
            </w:r>
          </w:p>
        </w:tc>
      </w:tr>
      <w:tr w:rsidR="00A71A4E" w14:paraId="48FC53CD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Greutate maxima suportata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62A115B1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5</w:t>
            </w:r>
            <w:r w:rsidR="5ECA0AF7" w:rsidRPr="00793540">
              <w:rPr>
                <w:sz w:val="32"/>
                <w:szCs w:val="32"/>
              </w:rPr>
              <w:t>42</w:t>
            </w:r>
            <w:r w:rsidRPr="00793540">
              <w:rPr>
                <w:sz w:val="32"/>
                <w:szCs w:val="32"/>
              </w:rPr>
              <w:t xml:space="preserve"> kg</w:t>
            </w:r>
          </w:p>
        </w:tc>
      </w:tr>
      <w:tr w:rsidR="00A71A4E" w14:paraId="17356E31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Frână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Disc față / Tambur spate</w:t>
            </w:r>
          </w:p>
        </w:tc>
      </w:tr>
      <w:tr w:rsidR="00A71A4E" w14:paraId="00183315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Anvelope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94B728F" w14:textId="77777777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Fata 3.00-12</w:t>
            </w:r>
          </w:p>
          <w:p w14:paraId="7D494CE7" w14:textId="295084C3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Spate 4.00-12</w:t>
            </w:r>
          </w:p>
        </w:tc>
      </w:tr>
      <w:tr w:rsidR="00A71A4E" w14:paraId="54F97576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4B3A564" w14:textId="42FB8873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rFonts w:cstheme="minorHAnsi"/>
                <w:b/>
                <w:sz w:val="32"/>
                <w:szCs w:val="32"/>
              </w:rPr>
              <w:t>Presiune anvelope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B88C33B" w14:textId="2344EAC4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Fata 2.3 bar</w:t>
            </w:r>
          </w:p>
          <w:p w14:paraId="0ADCD58F" w14:textId="23F0D6EF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Spate 2.5 bar</w:t>
            </w:r>
          </w:p>
        </w:tc>
      </w:tr>
      <w:tr w:rsidR="00A71A4E" w14:paraId="08E85458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2A5B578" w14:textId="30EA72FE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rFonts w:cstheme="minorHAnsi"/>
                <w:b/>
                <w:sz w:val="32"/>
                <w:szCs w:val="32"/>
              </w:rPr>
              <w:t>Categorie vehicul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A2F6FFE" w14:textId="2D4A401C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L2e-U</w:t>
            </w:r>
          </w:p>
        </w:tc>
      </w:tr>
      <w:tr w:rsidR="00A71A4E" w14:paraId="406453B6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Greutate proprie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36F7825E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</w:rPr>
              <w:t>200</w:t>
            </w:r>
            <w:r w:rsidR="2525D8C4" w:rsidRPr="00793540">
              <w:rPr>
                <w:sz w:val="32"/>
                <w:szCs w:val="32"/>
              </w:rPr>
              <w:t xml:space="preserve"> </w:t>
            </w:r>
            <w:r w:rsidRPr="00793540">
              <w:rPr>
                <w:sz w:val="32"/>
                <w:szCs w:val="32"/>
              </w:rPr>
              <w:t>kg</w:t>
            </w:r>
          </w:p>
        </w:tc>
      </w:tr>
      <w:tr w:rsidR="00A71A4E" w14:paraId="6417D17C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A71A4E" w:rsidRPr="00793540" w:rsidRDefault="00A71A4E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Dimensiuni (L×l×h)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7CF7CFFD" w:rsidR="00A71A4E" w:rsidRPr="00793540" w:rsidRDefault="00A71A4E" w:rsidP="00A71A4E">
            <w:pPr>
              <w:jc w:val="center"/>
              <w:rPr>
                <w:sz w:val="32"/>
                <w:szCs w:val="32"/>
              </w:rPr>
            </w:pPr>
            <w:r w:rsidRPr="00793540">
              <w:rPr>
                <w:sz w:val="32"/>
                <w:szCs w:val="32"/>
                <w:lang w:val="en-US"/>
              </w:rPr>
              <w:t>3010*1020*1400MM</w:t>
            </w:r>
          </w:p>
        </w:tc>
      </w:tr>
      <w:tr w:rsidR="00CA1C09" w14:paraId="7B0A7145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57FE316" w14:textId="63952793" w:rsidR="00CA1C09" w:rsidRPr="00793540" w:rsidRDefault="00CA1C09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Far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6378587" w14:textId="4A9C6188" w:rsidR="00CA1C09" w:rsidRPr="00793540" w:rsidRDefault="00CA1C09" w:rsidP="00A71A4E">
            <w:pPr>
              <w:jc w:val="center"/>
              <w:rPr>
                <w:sz w:val="32"/>
                <w:szCs w:val="32"/>
                <w:lang w:val="en-US"/>
              </w:rPr>
            </w:pPr>
            <w:r w:rsidRPr="00793540">
              <w:rPr>
                <w:sz w:val="32"/>
                <w:szCs w:val="32"/>
                <w:lang w:val="en-US"/>
              </w:rPr>
              <w:t>LED</w:t>
            </w:r>
          </w:p>
        </w:tc>
      </w:tr>
      <w:tr w:rsidR="00CA1C09" w14:paraId="23DD7E15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B870635" w14:textId="7A683A9D" w:rsidR="00CA1C09" w:rsidRPr="00793540" w:rsidRDefault="00CA1C09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6061EEF" w14:textId="2075B46B" w:rsidR="00CA1C09" w:rsidRPr="00793540" w:rsidRDefault="00CA1C09" w:rsidP="00A71A4E">
            <w:pPr>
              <w:jc w:val="center"/>
              <w:rPr>
                <w:sz w:val="32"/>
                <w:szCs w:val="32"/>
                <w:lang w:val="en-US"/>
              </w:rPr>
            </w:pPr>
            <w:r w:rsidRPr="00793540">
              <w:rPr>
                <w:sz w:val="32"/>
                <w:szCs w:val="32"/>
                <w:lang w:val="en-US"/>
              </w:rPr>
              <w:t>LCD Extra Large</w:t>
            </w:r>
          </w:p>
        </w:tc>
      </w:tr>
      <w:tr w:rsidR="00CA1C09" w14:paraId="633E9A8C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3F86B40" w14:textId="343F5F16" w:rsidR="00CA1C09" w:rsidRPr="00793540" w:rsidRDefault="00CA1C09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Suspensie fata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C375EDA" w14:textId="7E2FB03F" w:rsidR="00CA1C09" w:rsidRPr="00793540" w:rsidRDefault="00CA1C09" w:rsidP="00A71A4E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793540">
              <w:rPr>
                <w:sz w:val="32"/>
                <w:szCs w:val="32"/>
                <w:lang w:val="en-US"/>
              </w:rPr>
              <w:t>Telescop</w:t>
            </w:r>
            <w:proofErr w:type="spellEnd"/>
            <w:r w:rsidRPr="00793540">
              <w:rPr>
                <w:sz w:val="32"/>
                <w:szCs w:val="32"/>
                <w:lang w:val="en-US"/>
              </w:rPr>
              <w:t xml:space="preserve"> + Arcuri </w:t>
            </w:r>
            <w:proofErr w:type="spellStart"/>
            <w:r w:rsidRPr="00793540">
              <w:rPr>
                <w:sz w:val="32"/>
                <w:szCs w:val="32"/>
                <w:lang w:val="en-US"/>
              </w:rPr>
              <w:t>pentru</w:t>
            </w:r>
            <w:proofErr w:type="spellEnd"/>
            <w:r w:rsidRPr="00793540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93540">
              <w:rPr>
                <w:sz w:val="32"/>
                <w:szCs w:val="32"/>
                <w:lang w:val="en-US"/>
              </w:rPr>
              <w:t>suprasarcina</w:t>
            </w:r>
            <w:proofErr w:type="spellEnd"/>
          </w:p>
        </w:tc>
      </w:tr>
      <w:tr w:rsidR="00CA1C09" w14:paraId="2E2F4E10" w14:textId="77777777" w:rsidTr="288D63C6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815DE37" w14:textId="7267AEF3" w:rsidR="00CA1C09" w:rsidRPr="00793540" w:rsidRDefault="00CA1C09" w:rsidP="00A71A4E">
            <w:pPr>
              <w:rPr>
                <w:b/>
                <w:sz w:val="32"/>
                <w:szCs w:val="32"/>
              </w:rPr>
            </w:pPr>
            <w:r w:rsidRPr="00793540">
              <w:rPr>
                <w:b/>
                <w:sz w:val="32"/>
                <w:szCs w:val="32"/>
              </w:rPr>
              <w:t>Garantie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9FA9B94" w14:textId="7ED59F71" w:rsidR="00CA1C09" w:rsidRPr="00793540" w:rsidRDefault="00CA1C09" w:rsidP="00A71A4E">
            <w:pPr>
              <w:jc w:val="center"/>
              <w:rPr>
                <w:sz w:val="32"/>
                <w:szCs w:val="32"/>
                <w:lang w:val="en-US"/>
              </w:rPr>
            </w:pPr>
            <w:r w:rsidRPr="00793540">
              <w:rPr>
                <w:sz w:val="32"/>
                <w:szCs w:val="32"/>
                <w:lang w:val="en-US"/>
              </w:rPr>
              <w:t xml:space="preserve">24 </w:t>
            </w:r>
            <w:proofErr w:type="spellStart"/>
            <w:r w:rsidRPr="00793540">
              <w:rPr>
                <w:sz w:val="32"/>
                <w:szCs w:val="32"/>
                <w:lang w:val="en-US"/>
              </w:rPr>
              <w:t>Luni</w:t>
            </w:r>
            <w:proofErr w:type="spellEnd"/>
          </w:p>
        </w:tc>
      </w:tr>
    </w:tbl>
    <w:p w14:paraId="7E08E1A3" w14:textId="6452AE21" w:rsidR="0095273C" w:rsidRDefault="0095273C" w:rsidP="00282ADF"/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E729" w14:textId="77777777" w:rsidR="003A57F6" w:rsidRDefault="003A57F6" w:rsidP="00291AE8">
      <w:pPr>
        <w:spacing w:after="0" w:line="240" w:lineRule="auto"/>
      </w:pPr>
      <w:r>
        <w:separator/>
      </w:r>
    </w:p>
  </w:endnote>
  <w:endnote w:type="continuationSeparator" w:id="0">
    <w:p w14:paraId="4579F6E3" w14:textId="77777777" w:rsidR="003A57F6" w:rsidRDefault="003A57F6" w:rsidP="00291AE8">
      <w:pPr>
        <w:spacing w:after="0" w:line="240" w:lineRule="auto"/>
      </w:pPr>
      <w:r>
        <w:continuationSeparator/>
      </w:r>
    </w:p>
  </w:endnote>
  <w:endnote w:type="continuationNotice" w:id="1">
    <w:p w14:paraId="0EC16D0D" w14:textId="77777777" w:rsidR="003A57F6" w:rsidRDefault="003A5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EAB6" w14:textId="77777777" w:rsidR="003A57F6" w:rsidRDefault="003A57F6" w:rsidP="00291AE8">
      <w:pPr>
        <w:spacing w:after="0" w:line="240" w:lineRule="auto"/>
      </w:pPr>
      <w:r>
        <w:separator/>
      </w:r>
    </w:p>
  </w:footnote>
  <w:footnote w:type="continuationSeparator" w:id="0">
    <w:p w14:paraId="703CD479" w14:textId="77777777" w:rsidR="003A57F6" w:rsidRDefault="003A57F6" w:rsidP="00291AE8">
      <w:pPr>
        <w:spacing w:after="0" w:line="240" w:lineRule="auto"/>
      </w:pPr>
      <w:r>
        <w:continuationSeparator/>
      </w:r>
    </w:p>
  </w:footnote>
  <w:footnote w:type="continuationNotice" w:id="1">
    <w:p w14:paraId="46FCF881" w14:textId="77777777" w:rsidR="003A57F6" w:rsidRDefault="003A5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45819"/>
    <w:rsid w:val="00063D03"/>
    <w:rsid w:val="0006529C"/>
    <w:rsid w:val="00074F29"/>
    <w:rsid w:val="000765E5"/>
    <w:rsid w:val="00083364"/>
    <w:rsid w:val="00083DE5"/>
    <w:rsid w:val="0009200B"/>
    <w:rsid w:val="000B6BB6"/>
    <w:rsid w:val="000D3EA5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304847"/>
    <w:rsid w:val="00306503"/>
    <w:rsid w:val="003114D5"/>
    <w:rsid w:val="00330297"/>
    <w:rsid w:val="00333B07"/>
    <w:rsid w:val="003409A0"/>
    <w:rsid w:val="00345BD1"/>
    <w:rsid w:val="00354B7B"/>
    <w:rsid w:val="00367D8D"/>
    <w:rsid w:val="00385E4F"/>
    <w:rsid w:val="0039758E"/>
    <w:rsid w:val="003A57F6"/>
    <w:rsid w:val="003D7904"/>
    <w:rsid w:val="003E24AB"/>
    <w:rsid w:val="00406563"/>
    <w:rsid w:val="004156B8"/>
    <w:rsid w:val="00460BD6"/>
    <w:rsid w:val="00463BDE"/>
    <w:rsid w:val="0047213A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54B9D"/>
    <w:rsid w:val="0056273F"/>
    <w:rsid w:val="005717B0"/>
    <w:rsid w:val="005829AB"/>
    <w:rsid w:val="00586223"/>
    <w:rsid w:val="00587FE1"/>
    <w:rsid w:val="00593505"/>
    <w:rsid w:val="00594687"/>
    <w:rsid w:val="005A2FC5"/>
    <w:rsid w:val="005B1E0C"/>
    <w:rsid w:val="005C16DA"/>
    <w:rsid w:val="005C50F9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36FCF"/>
    <w:rsid w:val="0074523E"/>
    <w:rsid w:val="00754364"/>
    <w:rsid w:val="007575DA"/>
    <w:rsid w:val="007619FD"/>
    <w:rsid w:val="00764B68"/>
    <w:rsid w:val="0076698B"/>
    <w:rsid w:val="00767370"/>
    <w:rsid w:val="007706CD"/>
    <w:rsid w:val="00771BEC"/>
    <w:rsid w:val="00774A98"/>
    <w:rsid w:val="00790F65"/>
    <w:rsid w:val="00793540"/>
    <w:rsid w:val="007A1FD6"/>
    <w:rsid w:val="007A378A"/>
    <w:rsid w:val="007A38E5"/>
    <w:rsid w:val="007B166E"/>
    <w:rsid w:val="007C15AF"/>
    <w:rsid w:val="007C62C6"/>
    <w:rsid w:val="007D18F7"/>
    <w:rsid w:val="007E007D"/>
    <w:rsid w:val="007E14DE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5296F"/>
    <w:rsid w:val="00855A23"/>
    <w:rsid w:val="00865C22"/>
    <w:rsid w:val="00886E96"/>
    <w:rsid w:val="008A6817"/>
    <w:rsid w:val="008A697A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53DEE"/>
    <w:rsid w:val="00962E6F"/>
    <w:rsid w:val="009631F9"/>
    <w:rsid w:val="00967A91"/>
    <w:rsid w:val="00970369"/>
    <w:rsid w:val="00974ACF"/>
    <w:rsid w:val="00974DA1"/>
    <w:rsid w:val="00975F82"/>
    <w:rsid w:val="00987746"/>
    <w:rsid w:val="009A43C3"/>
    <w:rsid w:val="009B30B6"/>
    <w:rsid w:val="009B4513"/>
    <w:rsid w:val="009C224C"/>
    <w:rsid w:val="009D6D50"/>
    <w:rsid w:val="00A07F10"/>
    <w:rsid w:val="00A12098"/>
    <w:rsid w:val="00A12753"/>
    <w:rsid w:val="00A17C7C"/>
    <w:rsid w:val="00A2662E"/>
    <w:rsid w:val="00A4291F"/>
    <w:rsid w:val="00A44365"/>
    <w:rsid w:val="00A60C60"/>
    <w:rsid w:val="00A62E71"/>
    <w:rsid w:val="00A62EE8"/>
    <w:rsid w:val="00A71A4E"/>
    <w:rsid w:val="00A85026"/>
    <w:rsid w:val="00A91534"/>
    <w:rsid w:val="00A975ED"/>
    <w:rsid w:val="00AA6DD7"/>
    <w:rsid w:val="00AB561A"/>
    <w:rsid w:val="00AB7681"/>
    <w:rsid w:val="00AD2C5F"/>
    <w:rsid w:val="00B22E2D"/>
    <w:rsid w:val="00B42B60"/>
    <w:rsid w:val="00B61059"/>
    <w:rsid w:val="00B64B2E"/>
    <w:rsid w:val="00B7604C"/>
    <w:rsid w:val="00B77343"/>
    <w:rsid w:val="00B828FA"/>
    <w:rsid w:val="00B90B9C"/>
    <w:rsid w:val="00B9293D"/>
    <w:rsid w:val="00B93F48"/>
    <w:rsid w:val="00BC7661"/>
    <w:rsid w:val="00BD0035"/>
    <w:rsid w:val="00BD15C3"/>
    <w:rsid w:val="00BF4D64"/>
    <w:rsid w:val="00C0554B"/>
    <w:rsid w:val="00C06848"/>
    <w:rsid w:val="00C26358"/>
    <w:rsid w:val="00C31BE3"/>
    <w:rsid w:val="00C31E77"/>
    <w:rsid w:val="00C4567E"/>
    <w:rsid w:val="00C545C6"/>
    <w:rsid w:val="00C567EA"/>
    <w:rsid w:val="00C609DF"/>
    <w:rsid w:val="00C66883"/>
    <w:rsid w:val="00C83703"/>
    <w:rsid w:val="00C93662"/>
    <w:rsid w:val="00CA1C09"/>
    <w:rsid w:val="00CB5242"/>
    <w:rsid w:val="00CC71C1"/>
    <w:rsid w:val="00CD3E25"/>
    <w:rsid w:val="00CF0516"/>
    <w:rsid w:val="00CF0EB1"/>
    <w:rsid w:val="00D032E3"/>
    <w:rsid w:val="00D121B5"/>
    <w:rsid w:val="00D221DA"/>
    <w:rsid w:val="00D35DF4"/>
    <w:rsid w:val="00D36266"/>
    <w:rsid w:val="00D57677"/>
    <w:rsid w:val="00D630B7"/>
    <w:rsid w:val="00D70A70"/>
    <w:rsid w:val="00D71412"/>
    <w:rsid w:val="00D725A6"/>
    <w:rsid w:val="00D7319B"/>
    <w:rsid w:val="00D75412"/>
    <w:rsid w:val="00D767C7"/>
    <w:rsid w:val="00D928E3"/>
    <w:rsid w:val="00D963D4"/>
    <w:rsid w:val="00DA79A1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34CC9"/>
    <w:rsid w:val="00E40C66"/>
    <w:rsid w:val="00E563E5"/>
    <w:rsid w:val="00E63555"/>
    <w:rsid w:val="00E67455"/>
    <w:rsid w:val="00E75721"/>
    <w:rsid w:val="00E81C65"/>
    <w:rsid w:val="00E8293E"/>
    <w:rsid w:val="00E86162"/>
    <w:rsid w:val="00E86B70"/>
    <w:rsid w:val="00E8776C"/>
    <w:rsid w:val="00E902E0"/>
    <w:rsid w:val="00EC1F48"/>
    <w:rsid w:val="00EC551D"/>
    <w:rsid w:val="00ED10C5"/>
    <w:rsid w:val="00ED5164"/>
    <w:rsid w:val="00EE1A4B"/>
    <w:rsid w:val="00EE6BD7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B14EB"/>
    <w:rsid w:val="00FC4723"/>
    <w:rsid w:val="00FD5DC0"/>
    <w:rsid w:val="2525D8C4"/>
    <w:rsid w:val="288D63C6"/>
    <w:rsid w:val="5ECA0AF7"/>
    <w:rsid w:val="7290A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27A63-7CDF-48B6-8FA8-C698882E0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70</cp:revision>
  <cp:lastPrinted>2019-04-15T11:57:00Z</cp:lastPrinted>
  <dcterms:created xsi:type="dcterms:W3CDTF">2024-11-21T14:32:00Z</dcterms:created>
  <dcterms:modified xsi:type="dcterms:W3CDTF">2025-07-31T05:58:00Z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